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2A" w:rsidRDefault="0035062A"/>
    <w:p w:rsidR="0035062A" w:rsidRPr="0035062A" w:rsidRDefault="0035062A" w:rsidP="0035062A"/>
    <w:p w:rsidR="0035062A" w:rsidRPr="0035062A" w:rsidRDefault="0035062A" w:rsidP="0035062A"/>
    <w:p w:rsidR="0035062A" w:rsidRDefault="0035062A" w:rsidP="0035062A"/>
    <w:p w:rsidR="0035062A" w:rsidRPr="00592868" w:rsidRDefault="0035062A" w:rsidP="0035062A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92868">
        <w:rPr>
          <w:b/>
          <w:bCs/>
          <w:sz w:val="28"/>
          <w:szCs w:val="28"/>
        </w:rPr>
        <w:t xml:space="preserve">Критерии доступности и качества медицинской помощи в ГАУЗ ПК «ГКБ № 3» </w:t>
      </w:r>
    </w:p>
    <w:p w:rsidR="0035062A" w:rsidRPr="00592868" w:rsidRDefault="0035062A" w:rsidP="0035062A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92868">
        <w:rPr>
          <w:b/>
          <w:bCs/>
          <w:sz w:val="28"/>
          <w:szCs w:val="28"/>
        </w:rPr>
        <w:t xml:space="preserve"> в соответствии с Прог</w:t>
      </w:r>
      <w:r w:rsidR="00BD6E5E" w:rsidRPr="00592868">
        <w:rPr>
          <w:b/>
          <w:bCs/>
          <w:sz w:val="28"/>
          <w:szCs w:val="28"/>
        </w:rPr>
        <w:t>раммой г</w:t>
      </w:r>
      <w:r w:rsidR="00592868" w:rsidRPr="00592868">
        <w:rPr>
          <w:b/>
          <w:bCs/>
          <w:sz w:val="28"/>
          <w:szCs w:val="28"/>
        </w:rPr>
        <w:t xml:space="preserve">осударственных гарантий на 2015 </w:t>
      </w:r>
      <w:r w:rsidR="00BD6E5E" w:rsidRPr="00592868">
        <w:rPr>
          <w:b/>
          <w:bCs/>
          <w:sz w:val="28"/>
          <w:szCs w:val="28"/>
        </w:rPr>
        <w:t>год</w:t>
      </w:r>
    </w:p>
    <w:p w:rsidR="0035062A" w:rsidRDefault="0035062A" w:rsidP="0035062A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5"/>
        <w:gridCol w:w="1515"/>
        <w:gridCol w:w="1455"/>
      </w:tblGrid>
      <w:tr w:rsidR="0035062A" w:rsidTr="009145C0">
        <w:tc>
          <w:tcPr>
            <w:tcW w:w="6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62A" w:rsidRDefault="0035062A" w:rsidP="009145C0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62A" w:rsidRDefault="0035062A" w:rsidP="009145C0">
            <w:pPr>
              <w:pStyle w:val="a3"/>
              <w:snapToGrid w:val="0"/>
            </w:pPr>
            <w:r>
              <w:t>по ГКБ № 3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62A" w:rsidRDefault="00592868" w:rsidP="009145C0">
            <w:pPr>
              <w:pStyle w:val="a3"/>
              <w:snapToGrid w:val="0"/>
            </w:pPr>
            <w:r>
              <w:t>Целевое значение критерия в 2015</w:t>
            </w:r>
            <w:r w:rsidR="00BD6E5E">
              <w:t xml:space="preserve"> году</w:t>
            </w:r>
          </w:p>
        </w:tc>
      </w:tr>
    </w:tbl>
    <w:p w:rsidR="0035062A" w:rsidRDefault="0035062A" w:rsidP="0035062A"/>
    <w:tbl>
      <w:tblPr>
        <w:tblW w:w="96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5"/>
        <w:gridCol w:w="6305"/>
        <w:gridCol w:w="1530"/>
        <w:gridCol w:w="1425"/>
      </w:tblGrid>
      <w:tr w:rsidR="00BD6E5E" w:rsidTr="00BD6E5E"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5E" w:rsidRDefault="00BD6E5E" w:rsidP="009145C0">
            <w:pPr>
              <w:pStyle w:val="a3"/>
              <w:snapToGrid w:val="0"/>
            </w:pPr>
            <w:r>
              <w:t>1.</w:t>
            </w:r>
          </w:p>
        </w:tc>
        <w:tc>
          <w:tcPr>
            <w:tcW w:w="6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5E" w:rsidRDefault="00BD6E5E" w:rsidP="009145C0">
            <w:pPr>
              <w:snapToGrid w:val="0"/>
              <w:rPr>
                <w:sz w:val="28"/>
                <w:szCs w:val="28"/>
              </w:rPr>
            </w:pPr>
            <w:r w:rsidRPr="00592868">
              <w:rPr>
                <w:sz w:val="28"/>
                <w:szCs w:val="28"/>
              </w:rPr>
              <w:t>Удовлетворённость населения медицинской помощью</w:t>
            </w:r>
          </w:p>
          <w:p w:rsidR="00592868" w:rsidRPr="00592868" w:rsidRDefault="00592868" w:rsidP="009145C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5E" w:rsidRDefault="00592868" w:rsidP="00BD6E5E">
            <w:pPr>
              <w:pStyle w:val="a3"/>
              <w:snapToGrid w:val="0"/>
              <w:jc w:val="center"/>
            </w:pPr>
            <w:r>
              <w:t>68</w:t>
            </w:r>
            <w:r w:rsidR="00BD6E5E">
              <w:t>%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E5E" w:rsidRDefault="00592868" w:rsidP="00BD6E5E">
            <w:pPr>
              <w:pStyle w:val="a3"/>
              <w:snapToGrid w:val="0"/>
              <w:jc w:val="center"/>
            </w:pPr>
            <w:r>
              <w:t>62</w:t>
            </w:r>
            <w:r w:rsidR="00BD6E5E">
              <w:t>%</w:t>
            </w:r>
          </w:p>
        </w:tc>
      </w:tr>
      <w:tr w:rsidR="0035062A" w:rsidTr="00BD6E5E"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62A" w:rsidRDefault="00BD6E5E" w:rsidP="009145C0">
            <w:pPr>
              <w:pStyle w:val="a3"/>
              <w:snapToGrid w:val="0"/>
            </w:pPr>
            <w:r>
              <w:t>2</w:t>
            </w:r>
          </w:p>
        </w:tc>
        <w:tc>
          <w:tcPr>
            <w:tcW w:w="6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62A" w:rsidRPr="00592868" w:rsidRDefault="0035062A" w:rsidP="009145C0">
            <w:pPr>
              <w:snapToGrid w:val="0"/>
              <w:rPr>
                <w:sz w:val="28"/>
                <w:szCs w:val="28"/>
              </w:rPr>
            </w:pPr>
            <w:r w:rsidRPr="00592868">
              <w:rPr>
                <w:sz w:val="28"/>
                <w:szCs w:val="28"/>
              </w:rPr>
              <w:t>Средняя длительность лечения</w:t>
            </w:r>
            <w:r w:rsidR="00BD6E5E" w:rsidRPr="00592868">
              <w:rPr>
                <w:sz w:val="28"/>
                <w:szCs w:val="28"/>
              </w:rPr>
              <w:t xml:space="preserve"> в медицинской организации, оказывающей медицинскую помощь в стационарных условиях</w:t>
            </w:r>
          </w:p>
          <w:p w:rsidR="0035062A" w:rsidRPr="00592868" w:rsidRDefault="0035062A" w:rsidP="009145C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62A" w:rsidRDefault="00592868" w:rsidP="00BD6E5E">
            <w:pPr>
              <w:pStyle w:val="a3"/>
              <w:snapToGrid w:val="0"/>
              <w:jc w:val="center"/>
            </w:pPr>
            <w:r>
              <w:t>12</w:t>
            </w:r>
            <w:r w:rsidR="0035062A">
              <w:t>.</w:t>
            </w:r>
            <w:r>
              <w:t>3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62A" w:rsidRDefault="00592868" w:rsidP="00BD6E5E">
            <w:pPr>
              <w:pStyle w:val="a3"/>
              <w:snapToGrid w:val="0"/>
              <w:jc w:val="center"/>
            </w:pPr>
            <w:r>
              <w:t>11</w:t>
            </w:r>
            <w:r w:rsidR="0035062A">
              <w:t>.</w:t>
            </w:r>
            <w:r>
              <w:t>8</w:t>
            </w:r>
          </w:p>
        </w:tc>
      </w:tr>
      <w:tr w:rsidR="0035062A" w:rsidTr="00BD6E5E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62A" w:rsidRDefault="00BD6E5E" w:rsidP="009145C0">
            <w:pPr>
              <w:pStyle w:val="a3"/>
              <w:snapToGrid w:val="0"/>
            </w:pPr>
            <w:r>
              <w:t>3</w:t>
            </w:r>
          </w:p>
        </w:tc>
        <w:tc>
          <w:tcPr>
            <w:tcW w:w="6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62A" w:rsidRPr="00592868" w:rsidRDefault="0035062A" w:rsidP="009145C0">
            <w:pPr>
              <w:snapToGrid w:val="0"/>
              <w:rPr>
                <w:sz w:val="28"/>
                <w:szCs w:val="28"/>
              </w:rPr>
            </w:pPr>
            <w:r w:rsidRPr="00592868">
              <w:rPr>
                <w:sz w:val="28"/>
                <w:szCs w:val="28"/>
              </w:rPr>
              <w:t>Среднегодовая занятость круглосуточной койки</w:t>
            </w:r>
          </w:p>
          <w:p w:rsidR="0035062A" w:rsidRPr="00592868" w:rsidRDefault="0035062A" w:rsidP="009145C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62A" w:rsidRDefault="00BD6E5E" w:rsidP="00BD6E5E">
            <w:pPr>
              <w:pStyle w:val="a3"/>
              <w:snapToGrid w:val="0"/>
              <w:jc w:val="center"/>
            </w:pPr>
            <w:r>
              <w:t>338,</w:t>
            </w:r>
            <w:r w:rsidR="00592868">
              <w:t>2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62A" w:rsidRDefault="00592868" w:rsidP="00BD6E5E">
            <w:pPr>
              <w:pStyle w:val="a3"/>
              <w:snapToGrid w:val="0"/>
              <w:jc w:val="center"/>
            </w:pPr>
            <w:r>
              <w:t>332,0</w:t>
            </w:r>
          </w:p>
        </w:tc>
      </w:tr>
      <w:tr w:rsidR="00BD6E5E" w:rsidTr="008B490E">
        <w:trPr>
          <w:trHeight w:val="2580"/>
        </w:trPr>
        <w:tc>
          <w:tcPr>
            <w:tcW w:w="415" w:type="dxa"/>
            <w:tcBorders>
              <w:left w:val="single" w:sz="1" w:space="0" w:color="000000"/>
            </w:tcBorders>
            <w:shd w:val="clear" w:color="auto" w:fill="auto"/>
          </w:tcPr>
          <w:p w:rsidR="00BD6E5E" w:rsidRDefault="00BD6E5E" w:rsidP="009145C0">
            <w:pPr>
              <w:pStyle w:val="a3"/>
              <w:snapToGrid w:val="0"/>
            </w:pPr>
            <w:r>
              <w:t>4</w:t>
            </w:r>
          </w:p>
        </w:tc>
        <w:tc>
          <w:tcPr>
            <w:tcW w:w="6305" w:type="dxa"/>
            <w:tcBorders>
              <w:left w:val="single" w:sz="1" w:space="0" w:color="000000"/>
            </w:tcBorders>
            <w:shd w:val="clear" w:color="auto" w:fill="auto"/>
          </w:tcPr>
          <w:p w:rsidR="00BD6E5E" w:rsidRPr="00592868" w:rsidRDefault="00BD6E5E" w:rsidP="009145C0">
            <w:pPr>
              <w:snapToGrid w:val="0"/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592868">
              <w:rPr>
                <w:sz w:val="28"/>
                <w:szCs w:val="28"/>
              </w:rPr>
              <w:t>Удельный вес числа пациентов с острыми цереброваскулярными болезнями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530" w:type="dxa"/>
            <w:tcBorders>
              <w:left w:val="single" w:sz="1" w:space="0" w:color="000000"/>
            </w:tcBorders>
            <w:shd w:val="clear" w:color="auto" w:fill="auto"/>
          </w:tcPr>
          <w:p w:rsidR="00592868" w:rsidRDefault="00592868" w:rsidP="00BD6E5E">
            <w:pPr>
              <w:pStyle w:val="a3"/>
              <w:snapToGrid w:val="0"/>
              <w:jc w:val="center"/>
            </w:pPr>
          </w:p>
          <w:p w:rsidR="00592868" w:rsidRDefault="00592868" w:rsidP="00BD6E5E">
            <w:pPr>
              <w:pStyle w:val="a3"/>
              <w:snapToGrid w:val="0"/>
              <w:jc w:val="center"/>
            </w:pPr>
            <w:r>
              <w:t>36,2</w:t>
            </w:r>
          </w:p>
        </w:tc>
        <w:tc>
          <w:tcPr>
            <w:tcW w:w="14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92868" w:rsidRDefault="00592868" w:rsidP="00BD6E5E">
            <w:pPr>
              <w:pStyle w:val="a3"/>
              <w:snapToGrid w:val="0"/>
              <w:jc w:val="center"/>
            </w:pPr>
          </w:p>
          <w:p w:rsidR="00592868" w:rsidRDefault="00592868" w:rsidP="00BD6E5E">
            <w:pPr>
              <w:pStyle w:val="a3"/>
              <w:snapToGrid w:val="0"/>
              <w:jc w:val="center"/>
            </w:pPr>
            <w:r>
              <w:t>45,0</w:t>
            </w:r>
          </w:p>
        </w:tc>
      </w:tr>
      <w:tr w:rsidR="0035062A" w:rsidTr="00592868">
        <w:trPr>
          <w:trHeight w:val="25"/>
        </w:trPr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62A" w:rsidRDefault="0035062A" w:rsidP="009145C0">
            <w:pPr>
              <w:pStyle w:val="a3"/>
              <w:snapToGrid w:val="0"/>
            </w:pPr>
          </w:p>
        </w:tc>
        <w:tc>
          <w:tcPr>
            <w:tcW w:w="6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62A" w:rsidRPr="00592868" w:rsidRDefault="0035062A" w:rsidP="009145C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62A" w:rsidRDefault="0035062A" w:rsidP="00BD6E5E">
            <w:pPr>
              <w:pStyle w:val="a3"/>
              <w:snapToGrid w:val="0"/>
              <w:jc w:val="center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62A" w:rsidRDefault="0035062A" w:rsidP="00BD6E5E">
            <w:pPr>
              <w:pStyle w:val="a3"/>
              <w:snapToGrid w:val="0"/>
              <w:jc w:val="center"/>
            </w:pPr>
          </w:p>
        </w:tc>
      </w:tr>
      <w:tr w:rsidR="00BD6E5E" w:rsidTr="00BD6E5E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5E" w:rsidRDefault="00BD6E5E" w:rsidP="009145C0">
            <w:pPr>
              <w:pStyle w:val="a3"/>
              <w:snapToGrid w:val="0"/>
            </w:pPr>
            <w:r>
              <w:t>5</w:t>
            </w:r>
          </w:p>
        </w:tc>
        <w:tc>
          <w:tcPr>
            <w:tcW w:w="6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5E" w:rsidRPr="00592868" w:rsidRDefault="00BD6E5E" w:rsidP="009145C0">
            <w:pPr>
              <w:snapToGrid w:val="0"/>
              <w:rPr>
                <w:sz w:val="28"/>
                <w:szCs w:val="28"/>
              </w:rPr>
            </w:pPr>
            <w:r w:rsidRPr="00592868">
              <w:rPr>
                <w:sz w:val="28"/>
                <w:szCs w:val="28"/>
              </w:rPr>
              <w:t xml:space="preserve">Удельный вес пациентов с острым ишемическим инсультом, которым проведена </w:t>
            </w:r>
            <w:proofErr w:type="spellStart"/>
            <w:r w:rsidRPr="00592868">
              <w:rPr>
                <w:sz w:val="28"/>
                <w:szCs w:val="28"/>
              </w:rPr>
              <w:t>тромболитическая</w:t>
            </w:r>
            <w:proofErr w:type="spellEnd"/>
            <w:r w:rsidRPr="00592868">
              <w:rPr>
                <w:sz w:val="28"/>
                <w:szCs w:val="28"/>
              </w:rPr>
              <w:t xml:space="preserve"> терапия в первые 6 часов госпитализации в общем количестве пациентов с острым ишемическим инсультом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6E5E" w:rsidRDefault="00592868" w:rsidP="00BD6E5E">
            <w:pPr>
              <w:pStyle w:val="a3"/>
              <w:snapToGrid w:val="0"/>
              <w:jc w:val="center"/>
            </w:pPr>
            <w:r>
              <w:t>2,5</w:t>
            </w:r>
            <w:r w:rsidR="00BD6E5E">
              <w:t>%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6E5E" w:rsidRDefault="00592868" w:rsidP="00BD6E5E">
            <w:pPr>
              <w:pStyle w:val="a3"/>
              <w:snapToGrid w:val="0"/>
              <w:jc w:val="center"/>
            </w:pPr>
            <w:r>
              <w:t>0,5</w:t>
            </w:r>
            <w:r w:rsidR="00BD6E5E">
              <w:t>%</w:t>
            </w:r>
          </w:p>
        </w:tc>
      </w:tr>
      <w:tr w:rsidR="0035062A" w:rsidTr="00BD6E5E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62A" w:rsidRDefault="0035062A" w:rsidP="009145C0">
            <w:pPr>
              <w:pStyle w:val="a3"/>
              <w:snapToGrid w:val="0"/>
            </w:pPr>
            <w:r>
              <w:t>6</w:t>
            </w:r>
          </w:p>
        </w:tc>
        <w:tc>
          <w:tcPr>
            <w:tcW w:w="6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62A" w:rsidRDefault="0035062A" w:rsidP="009145C0">
            <w:pPr>
              <w:snapToGrid w:val="0"/>
              <w:rPr>
                <w:sz w:val="28"/>
                <w:szCs w:val="28"/>
              </w:rPr>
            </w:pPr>
            <w:r w:rsidRPr="00592868">
              <w:rPr>
                <w:sz w:val="28"/>
                <w:szCs w:val="28"/>
              </w:rPr>
              <w:t>Количество обоснованных жалоб</w:t>
            </w:r>
          </w:p>
          <w:p w:rsidR="00592868" w:rsidRPr="00592868" w:rsidRDefault="00592868" w:rsidP="009145C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62A" w:rsidRDefault="00592868" w:rsidP="00BD6E5E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62A" w:rsidRDefault="00BD6E5E" w:rsidP="00BD6E5E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35062A" w:rsidTr="00BD6E5E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62A" w:rsidRDefault="0035062A" w:rsidP="009145C0">
            <w:pPr>
              <w:pStyle w:val="a3"/>
              <w:snapToGrid w:val="0"/>
            </w:pPr>
            <w:r>
              <w:t>7</w:t>
            </w:r>
          </w:p>
        </w:tc>
        <w:tc>
          <w:tcPr>
            <w:tcW w:w="6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62A" w:rsidRDefault="0035062A" w:rsidP="009145C0">
            <w:pPr>
              <w:snapToGrid w:val="0"/>
              <w:rPr>
                <w:sz w:val="28"/>
                <w:szCs w:val="28"/>
              </w:rPr>
            </w:pPr>
            <w:r w:rsidRPr="00592868">
              <w:rPr>
                <w:sz w:val="28"/>
                <w:szCs w:val="28"/>
              </w:rPr>
              <w:t>в т.ч. на отказ в оказании медицинской помощи, предоставляемой в рамках Программы</w:t>
            </w:r>
          </w:p>
          <w:p w:rsidR="00592868" w:rsidRPr="00592868" w:rsidRDefault="00592868" w:rsidP="009145C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62A" w:rsidRDefault="0035062A" w:rsidP="00BD6E5E">
            <w:pPr>
              <w:pStyle w:val="a3"/>
              <w:snapToGrid w:val="0"/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62A" w:rsidRDefault="00BD6E5E" w:rsidP="00BD6E5E">
            <w:pPr>
              <w:pStyle w:val="a3"/>
              <w:snapToGrid w:val="0"/>
              <w:jc w:val="center"/>
            </w:pPr>
            <w:r>
              <w:t>-</w:t>
            </w:r>
          </w:p>
        </w:tc>
      </w:tr>
    </w:tbl>
    <w:p w:rsidR="0035062A" w:rsidRDefault="0035062A" w:rsidP="0035062A">
      <w:r>
        <w:t xml:space="preserve">    </w:t>
      </w:r>
    </w:p>
    <w:p w:rsidR="008778C2" w:rsidRPr="0035062A" w:rsidRDefault="008778C2" w:rsidP="0035062A"/>
    <w:sectPr w:rsidR="008778C2" w:rsidRPr="0035062A" w:rsidSect="0087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062A"/>
    <w:rsid w:val="002A66A9"/>
    <w:rsid w:val="0035062A"/>
    <w:rsid w:val="00592868"/>
    <w:rsid w:val="005E7E6C"/>
    <w:rsid w:val="008778C2"/>
    <w:rsid w:val="00BD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5062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2016-01-27T09:54:00Z</cp:lastPrinted>
  <dcterms:created xsi:type="dcterms:W3CDTF">2014-04-25T05:00:00Z</dcterms:created>
  <dcterms:modified xsi:type="dcterms:W3CDTF">2016-01-27T09:54:00Z</dcterms:modified>
</cp:coreProperties>
</file>